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67" w:rsidRDefault="005814A4" w:rsidP="005814A4">
      <w:pPr>
        <w:jc w:val="center"/>
        <w:rPr>
          <w:sz w:val="36"/>
        </w:rPr>
      </w:pPr>
      <w:r w:rsidRPr="005814A4">
        <w:rPr>
          <w:rFonts w:hint="eastAsia"/>
          <w:sz w:val="36"/>
        </w:rPr>
        <w:t>申出書</w:t>
      </w:r>
    </w:p>
    <w:p w:rsidR="005814A4" w:rsidRDefault="005814A4" w:rsidP="005814A4">
      <w:pPr>
        <w:jc w:val="center"/>
        <w:rPr>
          <w:sz w:val="36"/>
        </w:rPr>
      </w:pPr>
    </w:p>
    <w:p w:rsidR="000A2F32" w:rsidRDefault="005814A4" w:rsidP="005814A4">
      <w:pPr>
        <w:jc w:val="left"/>
        <w:rPr>
          <w:color w:val="FF0000"/>
          <w:sz w:val="24"/>
        </w:rPr>
      </w:pPr>
      <w:r>
        <w:rPr>
          <w:rFonts w:hint="eastAsia"/>
          <w:sz w:val="24"/>
        </w:rPr>
        <w:t xml:space="preserve">　</w:t>
      </w:r>
      <w:r w:rsidR="008667A7" w:rsidRPr="007D7850">
        <w:rPr>
          <w:rFonts w:hint="eastAsia"/>
          <w:sz w:val="24"/>
        </w:rPr>
        <w:t>公益財団法人</w:t>
      </w:r>
      <w:r w:rsidRPr="007D7850">
        <w:rPr>
          <w:rFonts w:hint="eastAsia"/>
          <w:sz w:val="24"/>
        </w:rPr>
        <w:t>日本産業廃棄物処理振興センター主催の産業廃棄物又は特別管理産業廃棄物の処理に関連する講習会</w:t>
      </w:r>
      <w:r w:rsidR="000A2F32" w:rsidRPr="007D7850">
        <w:rPr>
          <w:rFonts w:hint="eastAsia"/>
          <w:sz w:val="24"/>
        </w:rPr>
        <w:t>を新型コロナウイルス感染症の影響でやむを得</w:t>
      </w:r>
      <w:r w:rsidR="007D7850" w:rsidRPr="007D7850">
        <w:rPr>
          <w:rFonts w:hint="eastAsia"/>
          <w:sz w:val="24"/>
        </w:rPr>
        <w:t>ず</w:t>
      </w:r>
      <w:r w:rsidR="000A2F32" w:rsidRPr="007D7850">
        <w:rPr>
          <w:rFonts w:hint="eastAsia"/>
          <w:sz w:val="24"/>
        </w:rPr>
        <w:t>受講できなかったこと</w:t>
      </w:r>
      <w:r w:rsidRPr="007D7850">
        <w:rPr>
          <w:rFonts w:hint="eastAsia"/>
          <w:sz w:val="24"/>
        </w:rPr>
        <w:t>により、廃棄物の処理及び清掃に関する法律施行規則第９条の２第２項第４号及び</w:t>
      </w:r>
      <w:r w:rsidRPr="007D7850">
        <w:rPr>
          <w:rFonts w:asciiTheme="minorEastAsia" w:hAnsiTheme="minorEastAsia" w:hint="eastAsia"/>
          <w:sz w:val="24"/>
        </w:rPr>
        <w:t>第10条の４第２項第６号（これらの規定を規則第10 条の12 第２項及び第10 条の16 第２項におい</w:t>
      </w:r>
      <w:r w:rsidRPr="007D7850">
        <w:rPr>
          <w:rFonts w:hint="eastAsia"/>
          <w:sz w:val="24"/>
        </w:rPr>
        <w:t>て読み替えて準用する場合を含む）に規定</w:t>
      </w:r>
      <w:r w:rsidR="008667A7" w:rsidRPr="007D7850">
        <w:rPr>
          <w:rFonts w:hint="eastAsia"/>
          <w:sz w:val="24"/>
        </w:rPr>
        <w:t>す</w:t>
      </w:r>
      <w:r w:rsidRPr="007D7850">
        <w:rPr>
          <w:rFonts w:hint="eastAsia"/>
          <w:sz w:val="24"/>
        </w:rPr>
        <w:t>る</w:t>
      </w:r>
      <w:r w:rsidR="00D66F7E" w:rsidRPr="007D7850">
        <w:rPr>
          <w:rFonts w:hint="eastAsia"/>
          <w:sz w:val="24"/>
        </w:rPr>
        <w:t>、「当該事業を行うに足りる技術的能力を説明する書類」を申請書に添付することができ</w:t>
      </w:r>
      <w:r w:rsidR="000A2F32" w:rsidRPr="007D7850">
        <w:rPr>
          <w:rFonts w:hint="eastAsia"/>
          <w:sz w:val="24"/>
        </w:rPr>
        <w:t>ません。</w:t>
      </w:r>
    </w:p>
    <w:p w:rsidR="005814A4" w:rsidRDefault="00D66F7E" w:rsidP="000A2F32">
      <w:pPr>
        <w:ind w:firstLineChars="100" w:firstLine="240"/>
        <w:jc w:val="left"/>
        <w:rPr>
          <w:sz w:val="24"/>
        </w:rPr>
      </w:pPr>
      <w:r>
        <w:rPr>
          <w:rFonts w:hint="eastAsia"/>
          <w:sz w:val="24"/>
        </w:rPr>
        <w:t>当</w:t>
      </w:r>
      <w:r w:rsidR="008667A7">
        <w:rPr>
          <w:rFonts w:hint="eastAsia"/>
          <w:sz w:val="24"/>
        </w:rPr>
        <w:t>該</w:t>
      </w:r>
      <w:r>
        <w:rPr>
          <w:rFonts w:hint="eastAsia"/>
          <w:sz w:val="24"/>
        </w:rPr>
        <w:t>講習会</w:t>
      </w:r>
      <w:r w:rsidR="007D7850">
        <w:rPr>
          <w:rFonts w:hint="eastAsia"/>
          <w:sz w:val="24"/>
        </w:rPr>
        <w:t>を受講できる状況になりましたら</w:t>
      </w:r>
      <w:r>
        <w:rPr>
          <w:rFonts w:hint="eastAsia"/>
          <w:sz w:val="24"/>
        </w:rPr>
        <w:t>、速やかに受講し、講習会</w:t>
      </w:r>
      <w:r w:rsidR="008667A7">
        <w:rPr>
          <w:rFonts w:hint="eastAsia"/>
          <w:sz w:val="24"/>
        </w:rPr>
        <w:t>修</w:t>
      </w:r>
      <w:r>
        <w:rPr>
          <w:rFonts w:hint="eastAsia"/>
          <w:sz w:val="24"/>
        </w:rPr>
        <w:t>了証を提出します。</w:t>
      </w:r>
    </w:p>
    <w:p w:rsidR="00D66F7E" w:rsidRDefault="00D66F7E" w:rsidP="005814A4">
      <w:pPr>
        <w:jc w:val="left"/>
        <w:rPr>
          <w:sz w:val="24"/>
        </w:rPr>
      </w:pPr>
    </w:p>
    <w:tbl>
      <w:tblPr>
        <w:tblStyle w:val="a7"/>
        <w:tblW w:w="0" w:type="auto"/>
        <w:tblInd w:w="50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1276"/>
        <w:gridCol w:w="1269"/>
      </w:tblGrid>
      <w:tr w:rsidR="00D66F7E" w:rsidTr="007C7249">
        <w:tc>
          <w:tcPr>
            <w:tcW w:w="1985" w:type="dxa"/>
          </w:tcPr>
          <w:p w:rsidR="00D66F7E" w:rsidRDefault="00D66F7E" w:rsidP="007C7249">
            <w:pPr>
              <w:jc w:val="right"/>
              <w:rPr>
                <w:sz w:val="24"/>
                <w:szCs w:val="24"/>
              </w:rPr>
            </w:pPr>
            <w:r>
              <w:rPr>
                <w:rFonts w:hint="eastAsia"/>
                <w:sz w:val="24"/>
                <w:szCs w:val="24"/>
              </w:rPr>
              <w:t>年</w:t>
            </w:r>
          </w:p>
        </w:tc>
        <w:tc>
          <w:tcPr>
            <w:tcW w:w="1276" w:type="dxa"/>
          </w:tcPr>
          <w:p w:rsidR="00D66F7E" w:rsidRDefault="00D66F7E" w:rsidP="007C7249">
            <w:pPr>
              <w:jc w:val="right"/>
              <w:rPr>
                <w:sz w:val="24"/>
                <w:szCs w:val="24"/>
              </w:rPr>
            </w:pPr>
            <w:r>
              <w:rPr>
                <w:rFonts w:hint="eastAsia"/>
                <w:sz w:val="24"/>
                <w:szCs w:val="24"/>
              </w:rPr>
              <w:t>月</w:t>
            </w:r>
          </w:p>
        </w:tc>
        <w:tc>
          <w:tcPr>
            <w:tcW w:w="1269" w:type="dxa"/>
          </w:tcPr>
          <w:p w:rsidR="00D66F7E" w:rsidRDefault="00D66F7E" w:rsidP="007C7249">
            <w:pPr>
              <w:jc w:val="right"/>
              <w:rPr>
                <w:sz w:val="24"/>
                <w:szCs w:val="24"/>
              </w:rPr>
            </w:pPr>
            <w:r>
              <w:rPr>
                <w:rFonts w:hint="eastAsia"/>
                <w:sz w:val="24"/>
                <w:szCs w:val="24"/>
              </w:rPr>
              <w:t>日</w:t>
            </w:r>
          </w:p>
        </w:tc>
      </w:tr>
    </w:tbl>
    <w:p w:rsidR="00D66F7E" w:rsidRDefault="00D66F7E" w:rsidP="00D66F7E">
      <w:pPr>
        <w:rPr>
          <w:sz w:val="24"/>
          <w:szCs w:val="24"/>
        </w:rPr>
      </w:pPr>
    </w:p>
    <w:p w:rsidR="00D66F7E" w:rsidRDefault="00D66F7E" w:rsidP="00D66F7E">
      <w:pPr>
        <w:rPr>
          <w:sz w:val="24"/>
          <w:szCs w:val="24"/>
        </w:rPr>
      </w:pPr>
    </w:p>
    <w:p w:rsidR="00D66F7E" w:rsidRDefault="00D66F7E" w:rsidP="00D66F7E">
      <w:pPr>
        <w:rPr>
          <w:sz w:val="24"/>
          <w:szCs w:val="24"/>
        </w:rPr>
      </w:pPr>
    </w:p>
    <w:p w:rsidR="00D66F7E" w:rsidRDefault="00D66F7E" w:rsidP="00D66F7E">
      <w:pPr>
        <w:rPr>
          <w:sz w:val="24"/>
          <w:szCs w:val="24"/>
        </w:rPr>
      </w:pPr>
      <w:r>
        <w:rPr>
          <w:rFonts w:hint="eastAsia"/>
          <w:sz w:val="24"/>
          <w:szCs w:val="24"/>
        </w:rPr>
        <w:t>香川県知事　殿</w:t>
      </w:r>
    </w:p>
    <w:p w:rsidR="00D66F7E" w:rsidRDefault="00D66F7E" w:rsidP="00D66F7E">
      <w:pPr>
        <w:rPr>
          <w:sz w:val="24"/>
          <w:szCs w:val="24"/>
        </w:rPr>
      </w:pPr>
    </w:p>
    <w:p w:rsidR="00D66F7E" w:rsidRDefault="00D66F7E" w:rsidP="00D66F7E">
      <w:pPr>
        <w:rPr>
          <w:sz w:val="24"/>
          <w:szCs w:val="24"/>
        </w:rPr>
      </w:pPr>
    </w:p>
    <w:p w:rsidR="00D66F7E" w:rsidRDefault="00D66F7E" w:rsidP="00D66F7E">
      <w:pPr>
        <w:rPr>
          <w:sz w:val="24"/>
          <w:szCs w:val="24"/>
        </w:rPr>
      </w:pPr>
    </w:p>
    <w:tbl>
      <w:tblPr>
        <w:tblStyle w:val="a7"/>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3402"/>
        <w:gridCol w:w="2115"/>
      </w:tblGrid>
      <w:tr w:rsidR="00D66F7E" w:rsidTr="007C7249">
        <w:trPr>
          <w:gridAfter w:val="2"/>
          <w:wAfter w:w="5517" w:type="dxa"/>
        </w:trPr>
        <w:tc>
          <w:tcPr>
            <w:tcW w:w="992" w:type="dxa"/>
            <w:gridSpan w:val="2"/>
            <w:vAlign w:val="center"/>
          </w:tcPr>
          <w:p w:rsidR="00D66F7E" w:rsidRDefault="00D66F7E" w:rsidP="007C7249">
            <w:pPr>
              <w:jc w:val="right"/>
              <w:rPr>
                <w:sz w:val="24"/>
                <w:szCs w:val="24"/>
              </w:rPr>
            </w:pPr>
            <w:r>
              <w:rPr>
                <w:rFonts w:hint="eastAsia"/>
                <w:sz w:val="24"/>
                <w:szCs w:val="24"/>
              </w:rPr>
              <w:t>申請者</w:t>
            </w:r>
          </w:p>
        </w:tc>
      </w:tr>
      <w:tr w:rsidR="00D66F7E" w:rsidTr="007C7249">
        <w:trPr>
          <w:trHeight w:val="693"/>
        </w:trPr>
        <w:tc>
          <w:tcPr>
            <w:tcW w:w="992" w:type="dxa"/>
            <w:gridSpan w:val="2"/>
            <w:vAlign w:val="center"/>
          </w:tcPr>
          <w:p w:rsidR="00D66F7E" w:rsidRDefault="00D66F7E" w:rsidP="007C7249">
            <w:pPr>
              <w:jc w:val="right"/>
              <w:rPr>
                <w:sz w:val="24"/>
                <w:szCs w:val="24"/>
              </w:rPr>
            </w:pPr>
            <w:r>
              <w:rPr>
                <w:rFonts w:hint="eastAsia"/>
                <w:sz w:val="24"/>
                <w:szCs w:val="24"/>
              </w:rPr>
              <w:t>住所</w:t>
            </w:r>
          </w:p>
        </w:tc>
        <w:tc>
          <w:tcPr>
            <w:tcW w:w="5517" w:type="dxa"/>
            <w:gridSpan w:val="2"/>
            <w:vAlign w:val="center"/>
          </w:tcPr>
          <w:p w:rsidR="00D66F7E" w:rsidRDefault="00D66F7E" w:rsidP="007C7249">
            <w:pPr>
              <w:rPr>
                <w:sz w:val="24"/>
                <w:szCs w:val="24"/>
              </w:rPr>
            </w:pPr>
          </w:p>
        </w:tc>
      </w:tr>
      <w:tr w:rsidR="007D7850" w:rsidTr="007D7850">
        <w:trPr>
          <w:trHeight w:val="703"/>
        </w:trPr>
        <w:tc>
          <w:tcPr>
            <w:tcW w:w="992" w:type="dxa"/>
            <w:gridSpan w:val="2"/>
            <w:vAlign w:val="center"/>
          </w:tcPr>
          <w:p w:rsidR="007D7850" w:rsidRDefault="007D7850" w:rsidP="007C7249">
            <w:pPr>
              <w:jc w:val="right"/>
              <w:rPr>
                <w:sz w:val="24"/>
                <w:szCs w:val="24"/>
              </w:rPr>
            </w:pPr>
            <w:r>
              <w:rPr>
                <w:rFonts w:hint="eastAsia"/>
                <w:sz w:val="24"/>
                <w:szCs w:val="24"/>
              </w:rPr>
              <w:t>氏名</w:t>
            </w:r>
          </w:p>
        </w:tc>
        <w:tc>
          <w:tcPr>
            <w:tcW w:w="5517" w:type="dxa"/>
            <w:gridSpan w:val="2"/>
            <w:vAlign w:val="center"/>
          </w:tcPr>
          <w:p w:rsidR="007D7850" w:rsidRDefault="007D7850" w:rsidP="007C7249">
            <w:pPr>
              <w:rPr>
                <w:sz w:val="24"/>
                <w:szCs w:val="24"/>
              </w:rPr>
            </w:pPr>
          </w:p>
        </w:tc>
      </w:tr>
      <w:tr w:rsidR="00D66F7E" w:rsidTr="007C7249">
        <w:trPr>
          <w:gridBefore w:val="1"/>
          <w:gridAfter w:val="1"/>
          <w:wBefore w:w="709" w:type="dxa"/>
          <w:wAfter w:w="2115" w:type="dxa"/>
        </w:trPr>
        <w:tc>
          <w:tcPr>
            <w:tcW w:w="3685" w:type="dxa"/>
            <w:gridSpan w:val="2"/>
            <w:vAlign w:val="center"/>
          </w:tcPr>
          <w:p w:rsidR="00D66F7E" w:rsidRPr="000F4923" w:rsidRDefault="00D66F7E" w:rsidP="007C7249">
            <w:pPr>
              <w:rPr>
                <w:sz w:val="18"/>
                <w:szCs w:val="18"/>
              </w:rPr>
            </w:pPr>
            <w:r w:rsidRPr="000F4923">
              <w:rPr>
                <w:rFonts w:hint="eastAsia"/>
                <w:sz w:val="18"/>
                <w:szCs w:val="18"/>
              </w:rPr>
              <w:t>（法人にあっては名称及び代表者の氏名）</w:t>
            </w:r>
          </w:p>
        </w:tc>
      </w:tr>
    </w:tbl>
    <w:p w:rsidR="00D66F7E" w:rsidRPr="00823960" w:rsidRDefault="00D66F7E" w:rsidP="00D66F7E">
      <w:pPr>
        <w:topLinePunct/>
        <w:ind w:right="-2"/>
        <w:outlineLvl w:val="0"/>
        <w:rPr>
          <w:sz w:val="32"/>
        </w:rPr>
      </w:pPr>
    </w:p>
    <w:p w:rsidR="00D66F7E" w:rsidRPr="00D66F7E" w:rsidRDefault="00D66F7E" w:rsidP="005814A4">
      <w:pPr>
        <w:jc w:val="left"/>
        <w:rPr>
          <w:sz w:val="24"/>
        </w:rPr>
      </w:pPr>
      <w:bookmarkStart w:id="0" w:name="_GoBack"/>
      <w:bookmarkEnd w:id="0"/>
    </w:p>
    <w:sectPr w:rsidR="00D66F7E" w:rsidRPr="00D66F7E" w:rsidSect="005814A4">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A4" w:rsidRDefault="005814A4" w:rsidP="005814A4">
      <w:r>
        <w:separator/>
      </w:r>
    </w:p>
  </w:endnote>
  <w:endnote w:type="continuationSeparator" w:id="0">
    <w:p w:rsidR="005814A4" w:rsidRDefault="005814A4" w:rsidP="0058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A4" w:rsidRDefault="005814A4" w:rsidP="005814A4">
      <w:r>
        <w:separator/>
      </w:r>
    </w:p>
  </w:footnote>
  <w:footnote w:type="continuationSeparator" w:id="0">
    <w:p w:rsidR="005814A4" w:rsidRDefault="005814A4" w:rsidP="0058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4"/>
    <w:rsid w:val="000A2F32"/>
    <w:rsid w:val="005814A4"/>
    <w:rsid w:val="00605097"/>
    <w:rsid w:val="007D7850"/>
    <w:rsid w:val="008667A7"/>
    <w:rsid w:val="00D66F7E"/>
    <w:rsid w:val="00EA4A23"/>
    <w:rsid w:val="00EB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110AA"/>
  <w15:chartTrackingRefBased/>
  <w15:docId w15:val="{B84E3F63-7C5D-4FE9-8D99-5AA1170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4A4"/>
    <w:pPr>
      <w:tabs>
        <w:tab w:val="center" w:pos="4252"/>
        <w:tab w:val="right" w:pos="8504"/>
      </w:tabs>
      <w:snapToGrid w:val="0"/>
    </w:pPr>
  </w:style>
  <w:style w:type="character" w:customStyle="1" w:styleId="a4">
    <w:name w:val="ヘッダー (文字)"/>
    <w:basedOn w:val="a0"/>
    <w:link w:val="a3"/>
    <w:uiPriority w:val="99"/>
    <w:rsid w:val="005814A4"/>
  </w:style>
  <w:style w:type="paragraph" w:styleId="a5">
    <w:name w:val="footer"/>
    <w:basedOn w:val="a"/>
    <w:link w:val="a6"/>
    <w:uiPriority w:val="99"/>
    <w:unhideWhenUsed/>
    <w:rsid w:val="005814A4"/>
    <w:pPr>
      <w:tabs>
        <w:tab w:val="center" w:pos="4252"/>
        <w:tab w:val="right" w:pos="8504"/>
      </w:tabs>
      <w:snapToGrid w:val="0"/>
    </w:pPr>
  </w:style>
  <w:style w:type="character" w:customStyle="1" w:styleId="a6">
    <w:name w:val="フッター (文字)"/>
    <w:basedOn w:val="a0"/>
    <w:link w:val="a5"/>
    <w:uiPriority w:val="99"/>
    <w:rsid w:val="005814A4"/>
  </w:style>
  <w:style w:type="table" w:styleId="a7">
    <w:name w:val="Table Grid"/>
    <w:basedOn w:val="a1"/>
    <w:uiPriority w:val="39"/>
    <w:rsid w:val="00D66F7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2F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C14-1679</dc:creator>
  <cp:keywords/>
  <dc:description/>
  <cp:lastModifiedBy>SG14940のC20-2165</cp:lastModifiedBy>
  <cp:revision>3</cp:revision>
  <cp:lastPrinted>2021-03-19T02:09:00Z</cp:lastPrinted>
  <dcterms:created xsi:type="dcterms:W3CDTF">2021-03-19T01:50:00Z</dcterms:created>
  <dcterms:modified xsi:type="dcterms:W3CDTF">2021-03-19T02:09:00Z</dcterms:modified>
</cp:coreProperties>
</file>